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95C7E" w14:textId="5C0C0B29" w:rsidR="00727266" w:rsidRPr="003650E6" w:rsidRDefault="003650E6" w:rsidP="00211F6E">
      <w:pPr>
        <w:pStyle w:val="Nosaukums"/>
        <w:jc w:val="right"/>
        <w:rPr>
          <w:lang w:val="lv-LV"/>
        </w:rPr>
      </w:pPr>
      <w:r w:rsidRPr="003650E6">
        <w:rPr>
          <w:lang w:val="lv-LV"/>
        </w:rPr>
        <w:t>PIELIKUMS</w:t>
      </w:r>
    </w:p>
    <w:p w14:paraId="72AA8AA8" w14:textId="77777777" w:rsidR="003650E6" w:rsidRPr="003650E6" w:rsidRDefault="003650E6" w:rsidP="003650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50E6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39656A8" w14:textId="1C9B891B" w:rsidR="003650E6" w:rsidRPr="003650E6" w:rsidRDefault="003650E6" w:rsidP="003650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50E6">
        <w:rPr>
          <w:rFonts w:ascii="Times New Roman" w:eastAsia="Times New Roman" w:hAnsi="Times New Roman" w:cs="Times New Roman"/>
          <w:sz w:val="24"/>
          <w:szCs w:val="24"/>
        </w:rPr>
        <w:t>30.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650E6">
        <w:rPr>
          <w:rFonts w:ascii="Times New Roman" w:eastAsia="Times New Roman" w:hAnsi="Times New Roman" w:cs="Times New Roman"/>
          <w:sz w:val="24"/>
          <w:szCs w:val="24"/>
        </w:rPr>
        <w:t>.2025. sēdes lēmumam Nr.</w:t>
      </w:r>
      <w:r w:rsidR="00584CA6">
        <w:rPr>
          <w:rFonts w:ascii="Times New Roman" w:eastAsia="Times New Roman" w:hAnsi="Times New Roman" w:cs="Times New Roman"/>
          <w:sz w:val="24"/>
          <w:szCs w:val="24"/>
        </w:rPr>
        <w:t>793</w:t>
      </w:r>
    </w:p>
    <w:p w14:paraId="098715D2" w14:textId="15E79D63" w:rsidR="003650E6" w:rsidRPr="003650E6" w:rsidRDefault="003650E6" w:rsidP="003650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50E6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84CA6">
        <w:rPr>
          <w:rFonts w:ascii="Times New Roman" w:eastAsia="Times New Roman" w:hAnsi="Times New Roman" w:cs="Times New Roman"/>
          <w:sz w:val="24"/>
          <w:szCs w:val="24"/>
        </w:rPr>
        <w:t>17, 41.</w:t>
      </w:r>
      <w:r w:rsidRPr="003650E6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1E5CC1E7" w14:textId="77777777" w:rsidR="003650E6" w:rsidRPr="003650E6" w:rsidRDefault="003650E6" w:rsidP="003650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2365DE" w14:textId="77777777" w:rsidR="00584CA6" w:rsidRPr="00584CA6" w:rsidRDefault="00584CA6" w:rsidP="00584CA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84C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Par zemes vienības ar </w:t>
      </w:r>
      <w:r w:rsidRPr="00584CA6">
        <w:rPr>
          <w:rFonts w:ascii="Times New Roman" w:eastAsia="Times New Roman" w:hAnsi="Times New Roman" w:cs="Times New Roman"/>
          <w:bCs/>
          <w:sz w:val="24"/>
          <w:szCs w:val="24"/>
        </w:rPr>
        <w:t xml:space="preserve">kadastra apzīmējumu </w:t>
      </w:r>
      <w:r w:rsidRPr="00584C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6664 005 0221, </w:t>
      </w:r>
      <w:proofErr w:type="spellStart"/>
      <w:r w:rsidRPr="00584CA6">
        <w:rPr>
          <w:rFonts w:ascii="Times New Roman" w:eastAsia="Times New Roman" w:hAnsi="Times New Roman" w:cs="Times New Roman"/>
          <w:sz w:val="24"/>
          <w:szCs w:val="24"/>
        </w:rPr>
        <w:t>Lielbērzi</w:t>
      </w:r>
      <w:proofErr w:type="spellEnd"/>
      <w:r w:rsidRPr="00584CA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84C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630E92D2" w14:textId="0607DEDA" w:rsidR="00584CA6" w:rsidRPr="00584CA6" w:rsidRDefault="00584CA6" w:rsidP="00584CA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84C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Limbažu pagastā, Limbažu novadā, daļas iznomāšanu</w:t>
      </w:r>
    </w:p>
    <w:p w14:paraId="22E43BCA" w14:textId="105A4AC4" w:rsidR="00584CA6" w:rsidRPr="003650E6" w:rsidRDefault="00584CA6" w:rsidP="00584CA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bookmarkStart w:id="0" w:name="_GoBack"/>
      <w:bookmarkEnd w:id="0"/>
    </w:p>
    <w:p w14:paraId="21E610BA" w14:textId="72F2FEF1" w:rsidR="00211F6E" w:rsidRPr="004134BC" w:rsidRDefault="00584CA6" w:rsidP="00584CA6">
      <w:pPr>
        <w:jc w:val="right"/>
        <w:rPr>
          <w:rFonts w:ascii="Times New Roman" w:hAnsi="Times New Roman" w:cs="Times New Roman"/>
          <w:sz w:val="24"/>
          <w:szCs w:val="24"/>
        </w:rPr>
      </w:pPr>
      <w:r w:rsidRPr="008F5842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anchor distT="0" distB="0" distL="114300" distR="114300" simplePos="0" relativeHeight="251658240" behindDoc="0" locked="0" layoutInCell="1" allowOverlap="1" wp14:anchorId="13F07A4B" wp14:editId="3019A653">
            <wp:simplePos x="0" y="0"/>
            <wp:positionH relativeFrom="column">
              <wp:posOffset>53340</wp:posOffset>
            </wp:positionH>
            <wp:positionV relativeFrom="paragraph">
              <wp:posOffset>241935</wp:posOffset>
            </wp:positionV>
            <wp:extent cx="5670550" cy="5208905"/>
            <wp:effectExtent l="0" t="0" r="6350" b="0"/>
            <wp:wrapThrough wrapText="bothSides">
              <wp:wrapPolygon edited="0">
                <wp:start x="0" y="0"/>
                <wp:lineTo x="0" y="21487"/>
                <wp:lineTo x="21552" y="21487"/>
                <wp:lineTo x="21552" y="0"/>
                <wp:lineTo x="0" y="0"/>
              </wp:wrapPolygon>
            </wp:wrapThrough>
            <wp:docPr id="23470808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520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11F6E" w:rsidRPr="004134BC" w:rsidSect="00142E2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6E"/>
    <w:rsid w:val="0003499C"/>
    <w:rsid w:val="000530E9"/>
    <w:rsid w:val="000C24B6"/>
    <w:rsid w:val="00104385"/>
    <w:rsid w:val="00112AD9"/>
    <w:rsid w:val="00142E28"/>
    <w:rsid w:val="0015282C"/>
    <w:rsid w:val="00195F1A"/>
    <w:rsid w:val="001A2DE6"/>
    <w:rsid w:val="001F15D6"/>
    <w:rsid w:val="00211F6E"/>
    <w:rsid w:val="00284090"/>
    <w:rsid w:val="00284CF2"/>
    <w:rsid w:val="00291138"/>
    <w:rsid w:val="002B4EE3"/>
    <w:rsid w:val="003262AB"/>
    <w:rsid w:val="003650E6"/>
    <w:rsid w:val="0045343E"/>
    <w:rsid w:val="00460F5A"/>
    <w:rsid w:val="00527445"/>
    <w:rsid w:val="00584CA6"/>
    <w:rsid w:val="005A3891"/>
    <w:rsid w:val="005A6466"/>
    <w:rsid w:val="005A7D9F"/>
    <w:rsid w:val="006E5CBE"/>
    <w:rsid w:val="00727266"/>
    <w:rsid w:val="00727F42"/>
    <w:rsid w:val="007837D4"/>
    <w:rsid w:val="007F0D9F"/>
    <w:rsid w:val="00815B32"/>
    <w:rsid w:val="00847D93"/>
    <w:rsid w:val="008F5842"/>
    <w:rsid w:val="009432E9"/>
    <w:rsid w:val="009E0252"/>
    <w:rsid w:val="009E3C40"/>
    <w:rsid w:val="009E64EC"/>
    <w:rsid w:val="009F1739"/>
    <w:rsid w:val="00A01447"/>
    <w:rsid w:val="00A1695F"/>
    <w:rsid w:val="00A668C7"/>
    <w:rsid w:val="00AA0AA1"/>
    <w:rsid w:val="00C84217"/>
    <w:rsid w:val="00C8536A"/>
    <w:rsid w:val="00CD027F"/>
    <w:rsid w:val="00CD7E12"/>
    <w:rsid w:val="00D208FC"/>
    <w:rsid w:val="00D871C9"/>
    <w:rsid w:val="00DF63F0"/>
    <w:rsid w:val="00E27F3A"/>
    <w:rsid w:val="00E71C19"/>
    <w:rsid w:val="00EE17A6"/>
    <w:rsid w:val="00F5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9DFDF"/>
  <w15:chartTrackingRefBased/>
  <w15:docId w15:val="{7974E0D2-8775-4EF5-ACE4-3C844665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11F6E"/>
    <w:rPr>
      <w:kern w:val="0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11F6E"/>
    <w:pPr>
      <w:spacing w:after="0" w:line="240" w:lineRule="auto"/>
    </w:pPr>
    <w:rPr>
      <w:kern w:val="0"/>
      <w14:ligatures w14:val="none"/>
    </w:rPr>
  </w:style>
  <w:style w:type="paragraph" w:styleId="Nosaukums">
    <w:name w:val="Title"/>
    <w:basedOn w:val="Parasts"/>
    <w:link w:val="NosaukumsRakstz"/>
    <w:qFormat/>
    <w:rsid w:val="00211F6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NosaukumsRakstz">
    <w:name w:val="Nosaukums Rakstz."/>
    <w:basedOn w:val="Noklusjumarindkopasfonts"/>
    <w:link w:val="Nosaukums"/>
    <w:rsid w:val="00211F6E"/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paragraph" w:styleId="Paraststmeklis">
    <w:name w:val="Normal (Web)"/>
    <w:basedOn w:val="Parasts"/>
    <w:uiPriority w:val="99"/>
    <w:semiHidden/>
    <w:unhideWhenUsed/>
    <w:rsid w:val="00211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1F15D6"/>
    <w:rPr>
      <w:color w:val="0563C1" w:themeColor="hyperlink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1F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2025-09-30T11:29:00Z</dcterms:created>
  <dcterms:modified xsi:type="dcterms:W3CDTF">2025-11-04T09:20:00Z</dcterms:modified>
</cp:coreProperties>
</file>